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BALLADINE – Škola tance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Přihláška do kurzu pro děti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Ing. Petra Chaloupková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Řeznická 2, 602 00 Brno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IČ: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88507793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balladine@balladine.cz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tel.: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777-552-307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  <w:u w:val="singl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http://www.balladine.cz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Zájemce o kurz se touto přihláškou přihlašuje do pololetního kurzu pro děti a mladistvé a zavazuje se za tento kurz zaplatit příslušné kurzovné. Nezletilý žák je zastoupen svým zákonným zástupcem.  Zaplacením kurzovného má účastník trvale zajištěno místo v kurzu. Číslo účtu pro platbu naleznete na webu www.balladine.cz/cenik. Jako variabilní symbol při platbě prosím uveďte datum narození dítěte ve tvaru: DDMMYYYY a do poznámky pro příjemce napište jeho jméno. Platbu lze případně provést také hotově na recepci Balladine.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Děti se přihlašují na celý školní rok vyplněním přihlášky již v září! V ceníku je uvedena částka za pololetí, je možné zaplatit celý školní rok najednou nebo 1.pololetí do týdne od podpisu přihlášky a 2.pololetí pak do konce roku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Hodiny zameškané z důvodu nemoci je možné si po domluvě nahradit docházkou do kurzu v jiný den (maximálně 3 hodiny za pololetí). Kurzy neprobíhají v době všech státních svátků. Zákonný zástupce nezletilého žáka bere na vědomí, že nezletilý žák se bez předchozí domluvy nemůže po skončení výukové hodiny zdržovat v místě výuky a že Balladine nezajišťuje od skončení výuky do doby vyzvednutí žáka oprávněnou osobou nad žákem dozor.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Podpisem této přihlášky účastník projevuje souhlas s provozním řádem školy, podmínkami pořadatele kurzu a zavazuje se zaplatit kurzovné do sedmi dnů od podpisu přihlášky. Tímto dobrovolně uděluji svůj kdykoliv odvolatelný souhlas se zpracováním osobních údajů správci, Balladine, Ing. Petra Chaloupková, IČ 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88507793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se sídlem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Brno - Žabovřesky, Kounicova 572/91, PSČ 60200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kontaktní údaje pro vyřizování agendy osobních údajů: e-mail: balladine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@b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alladine.cz. Veškeré shromažďované údaje slouží pouze pro vnitřní potřeby organizace, není s nimi nijak nakládáno a nejsou poskytovány třetím osobám. Souhlas se uděluje také v souvislosti s prezentační a propagační činností Balladine v rámci které tato pořizuje obrazové (fotografie) a zvukově-obrazové záznamy (videozáznamy), a to jak z různých společenských akcí nebo školení, tak z běžného provozu taneční školy.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Přihláška do kurzu - děti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219.0" w:type="dxa"/>
        <w:tblLayout w:type="fixed"/>
        <w:tblLook w:val="0000"/>
      </w:tblPr>
      <w:tblGrid>
        <w:gridCol w:w="2670"/>
        <w:gridCol w:w="7125"/>
        <w:tblGridChange w:id="0">
          <w:tblGrid>
            <w:gridCol w:w="2670"/>
            <w:gridCol w:w="71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NÁZEV KURZU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Navštěvuji kurz v*: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  PO  /  ÚT  /  ST  /  ČT  /  PÁ  /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Příjmení a jméno dítěte: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 narození: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Poznámka(zdravotní a jiná omezení):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Příjmení a jméno zákonného zástupce: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Preferuji komunikaci*: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email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telefon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facebook- skupina balladine crew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*zakroužkujte vyhovující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 ……..………….  dne ……………………..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    Podpis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</w:t>
      </w:r>
    </w:p>
    <w:sectPr>
      <w:pgSz w:h="16837" w:w="11905"/>
      <w:pgMar w:bottom="1134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alladi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8aSOAYyOoVUP7eEDg/U5lLKJw==">AMUW2mU4Ag1Qd7cPbPleGdvCKQrf6aM91UQA/AdLN1RQey0WMrxYqZkFj9yXU6fqjI0DFoS+07cPc3kaRTAt5NaC/Mxa7lGouhEMBuf5vf0cZzbxV5TMUmSiaFsy2gO2p+l2/tzEUUsO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2018-09-24T08:48:00Z</dcterms:created>
</cp:coreProperties>
</file>